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9D" w:rsidRPr="00124E08" w:rsidRDefault="00A8469D" w:rsidP="00A8469D">
      <w:pPr>
        <w:adjustRightInd w:val="0"/>
        <w:snapToGrid w:val="0"/>
        <w:jc w:val="center"/>
        <w:rPr>
          <w:rFonts w:ascii="方正小标宋简体" w:eastAsia="方正小标宋简体"/>
          <w:spacing w:val="20"/>
          <w:sz w:val="44"/>
          <w:szCs w:val="44"/>
        </w:rPr>
      </w:pPr>
      <w:bookmarkStart w:id="0" w:name="_GoBack"/>
      <w:r w:rsidRPr="00124E08">
        <w:rPr>
          <w:rFonts w:ascii="方正小标宋简体" w:eastAsia="方正小标宋简体" w:hint="eastAsia"/>
          <w:spacing w:val="20"/>
          <w:sz w:val="44"/>
          <w:szCs w:val="44"/>
        </w:rPr>
        <w:t>201</w:t>
      </w:r>
      <w:r>
        <w:rPr>
          <w:rFonts w:ascii="方正小标宋简体" w:eastAsia="方正小标宋简体" w:hint="eastAsia"/>
          <w:spacing w:val="20"/>
          <w:sz w:val="44"/>
          <w:szCs w:val="44"/>
        </w:rPr>
        <w:t>9</w:t>
      </w:r>
      <w:r w:rsidRPr="00124E08">
        <w:rPr>
          <w:rFonts w:ascii="方正小标宋简体" w:eastAsia="方正小标宋简体" w:hint="eastAsia"/>
          <w:spacing w:val="20"/>
          <w:sz w:val="44"/>
          <w:szCs w:val="44"/>
        </w:rPr>
        <w:t>年</w:t>
      </w:r>
      <w:r>
        <w:rPr>
          <w:rFonts w:ascii="方正小标宋简体" w:eastAsia="方正小标宋简体" w:hint="eastAsia"/>
          <w:spacing w:val="20"/>
          <w:sz w:val="44"/>
          <w:szCs w:val="44"/>
        </w:rPr>
        <w:t>药品监督抽验</w:t>
      </w:r>
      <w:r w:rsidRPr="00124E08">
        <w:rPr>
          <w:rFonts w:ascii="方正小标宋简体" w:eastAsia="方正小标宋简体" w:hint="eastAsia"/>
          <w:spacing w:val="20"/>
          <w:sz w:val="44"/>
          <w:szCs w:val="44"/>
        </w:rPr>
        <w:t>不符合标准规定</w:t>
      </w:r>
      <w:r>
        <w:rPr>
          <w:rFonts w:ascii="方正小标宋简体" w:eastAsia="方正小标宋简体" w:hint="eastAsia"/>
          <w:spacing w:val="20"/>
          <w:sz w:val="44"/>
          <w:szCs w:val="44"/>
        </w:rPr>
        <w:t>产品</w:t>
      </w:r>
      <w:r w:rsidRPr="00124E08">
        <w:rPr>
          <w:rFonts w:ascii="方正小标宋简体" w:eastAsia="方正小标宋简体" w:hint="eastAsia"/>
          <w:spacing w:val="20"/>
          <w:sz w:val="44"/>
          <w:szCs w:val="44"/>
        </w:rPr>
        <w:t>名单</w:t>
      </w:r>
    </w:p>
    <w:tbl>
      <w:tblPr>
        <w:tblW w:w="13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1072"/>
        <w:gridCol w:w="931"/>
        <w:gridCol w:w="850"/>
        <w:gridCol w:w="1276"/>
        <w:gridCol w:w="992"/>
        <w:gridCol w:w="993"/>
        <w:gridCol w:w="1134"/>
        <w:gridCol w:w="1842"/>
        <w:gridCol w:w="1276"/>
        <w:gridCol w:w="1071"/>
        <w:gridCol w:w="881"/>
        <w:gridCol w:w="881"/>
      </w:tblGrid>
      <w:tr w:rsidR="00A8469D" w:rsidRPr="005D5DD7" w:rsidTr="00BB259C">
        <w:trPr>
          <w:trHeight w:val="624"/>
          <w:tblHeader/>
          <w:jc w:val="center"/>
        </w:trPr>
        <w:tc>
          <w:tcPr>
            <w:tcW w:w="522" w:type="dxa"/>
            <w:shd w:val="clear" w:color="auto" w:fill="auto"/>
            <w:vAlign w:val="center"/>
          </w:tcPr>
          <w:bookmarkEnd w:id="0"/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报告书编号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检品名称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药品</w:t>
            </w:r>
          </w:p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标示生产企业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生产单位所在省份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被抽样单位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检验机构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不合格</w:t>
            </w:r>
          </w:p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规定项目</w:t>
            </w:r>
          </w:p>
        </w:tc>
        <w:tc>
          <w:tcPr>
            <w:tcW w:w="881" w:type="dxa"/>
            <w:vAlign w:val="center"/>
          </w:tcPr>
          <w:p w:rsidR="00A8469D" w:rsidRPr="005D5DD7" w:rsidRDefault="00A8469D" w:rsidP="00BB259C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5D5DD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A8469D" w:rsidRPr="007F0AB3" w:rsidTr="00BB259C">
        <w:trPr>
          <w:trHeight w:val="6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F0AB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8469D" w:rsidRPr="00822484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24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  <w:r w:rsidRPr="008224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QC00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69D" w:rsidRPr="00822484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21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安神补脑液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69D" w:rsidRPr="00822484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江苏聚荣制药集团有限公司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69D" w:rsidRPr="001C2B16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69D" w:rsidRPr="001C2B16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ml</w:t>
            </w: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/支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69D" w:rsidRPr="001C2B16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18032301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喀什福兴堂药品有限公司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469D" w:rsidRPr="00822484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24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喀什地区食品药品检验所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装量</w:t>
            </w:r>
          </w:p>
        </w:tc>
        <w:tc>
          <w:tcPr>
            <w:tcW w:w="881" w:type="dxa"/>
            <w:vAlign w:val="center"/>
          </w:tcPr>
          <w:p w:rsidR="00A8469D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非生产企业原因</w:t>
            </w:r>
          </w:p>
        </w:tc>
      </w:tr>
      <w:tr w:rsidR="00A8469D" w:rsidRPr="007F0AB3" w:rsidTr="00BB259C">
        <w:trPr>
          <w:trHeight w:val="6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8469D" w:rsidRPr="00A3047A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2019NC0024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69D" w:rsidRPr="00A3047A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安神补脑液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69D" w:rsidRPr="00A3047A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A3047A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江苏聚荣制药集团有限公司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69D" w:rsidRPr="00A3047A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69D" w:rsidRPr="00A3047A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ml</w:t>
            </w: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/支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69D" w:rsidRPr="00A3047A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18032301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69D" w:rsidRPr="00A3047A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库尔勒九州通医药有限公司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A3047A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469D" w:rsidRPr="00A3047A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阿克苏地区药品检验所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8469D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装量</w:t>
            </w:r>
          </w:p>
        </w:tc>
        <w:tc>
          <w:tcPr>
            <w:tcW w:w="881" w:type="dxa"/>
            <w:vAlign w:val="center"/>
          </w:tcPr>
          <w:p w:rsidR="00A8469D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非生产企业原因</w:t>
            </w:r>
          </w:p>
        </w:tc>
      </w:tr>
      <w:tr w:rsidR="00A8469D" w:rsidRPr="007F0AB3" w:rsidTr="00BB259C">
        <w:trPr>
          <w:trHeight w:val="699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8469D" w:rsidRPr="0092099F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2019QC0011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69D" w:rsidRPr="0092099F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黄芪精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江苏聚荣制药集团有限公司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ml</w:t>
            </w: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/支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18072501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喀什普济堂医药零售连锁药品有限公司第一百二十六分店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A3047A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F0AB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国家药品标准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YBZ024320070240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喀什地区食品药品检验所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装量</w:t>
            </w:r>
          </w:p>
        </w:tc>
        <w:tc>
          <w:tcPr>
            <w:tcW w:w="881" w:type="dxa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非生产企业原因</w:t>
            </w:r>
          </w:p>
        </w:tc>
      </w:tr>
      <w:tr w:rsidR="00A8469D" w:rsidRPr="007F0AB3" w:rsidTr="00BB259C">
        <w:trPr>
          <w:trHeight w:val="84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8469D" w:rsidRPr="008201F1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2019QC0010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69D" w:rsidRPr="008201F1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五味子糖浆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469D" w:rsidRPr="008201F1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8201F1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云南腾冲制药股份有限公司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69D" w:rsidRPr="008201F1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69D" w:rsidRPr="008201F1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ml</w:t>
            </w:r>
            <w:r w:rsidRPr="001C2B1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/支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69D" w:rsidRPr="008201F1" w:rsidRDefault="00A8469D" w:rsidP="00BB2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180601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69D" w:rsidRPr="008201F1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新疆普济堂医药零售连锁有限公司第一百二十六分店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A3047A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A304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喀什地区食品药品检验所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装量</w:t>
            </w:r>
          </w:p>
        </w:tc>
        <w:tc>
          <w:tcPr>
            <w:tcW w:w="881" w:type="dxa"/>
            <w:vAlign w:val="center"/>
          </w:tcPr>
          <w:p w:rsidR="00A8469D" w:rsidRPr="008201F1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/</w:t>
            </w:r>
          </w:p>
        </w:tc>
      </w:tr>
      <w:tr w:rsidR="00A8469D" w:rsidRPr="007F0AB3" w:rsidTr="00BB259C">
        <w:trPr>
          <w:trHeight w:val="882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8469D" w:rsidRPr="00E0303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2019QC00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8469D" w:rsidRPr="00E0303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盐酸</w:t>
            </w:r>
            <w:proofErr w:type="gramStart"/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氨溴索糖浆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A8469D" w:rsidRPr="00E0303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天大药业（珠海）有限公司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0ml</w:t>
            </w:r>
            <w:r w:rsidRPr="008201F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170229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喀什惠生堂医药连锁有限责任公司一店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469D" w:rsidRPr="0092099F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9209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《中国药典》2015年版二部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469D" w:rsidRPr="00822484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2248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喀什地区食品药品检验所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8469D" w:rsidRPr="007F0AB3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装量</w:t>
            </w:r>
          </w:p>
        </w:tc>
        <w:tc>
          <w:tcPr>
            <w:tcW w:w="881" w:type="dxa"/>
            <w:vAlign w:val="center"/>
          </w:tcPr>
          <w:p w:rsidR="00A8469D" w:rsidRDefault="00A8469D" w:rsidP="00BB259C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非生产企业原因</w:t>
            </w:r>
          </w:p>
        </w:tc>
      </w:tr>
    </w:tbl>
    <w:p w:rsidR="002762C1" w:rsidRDefault="002762C1"/>
    <w:sectPr w:rsidR="002762C1" w:rsidSect="00A8469D">
      <w:pgSz w:w="16838" w:h="11906" w:orient="landscape"/>
      <w:pgMar w:top="1440" w:right="2659" w:bottom="1440" w:left="26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27" w:rsidRDefault="00D63B27" w:rsidP="00A8469D">
      <w:r>
        <w:separator/>
      </w:r>
    </w:p>
  </w:endnote>
  <w:endnote w:type="continuationSeparator" w:id="0">
    <w:p w:rsidR="00D63B27" w:rsidRDefault="00D63B27" w:rsidP="00A8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27" w:rsidRDefault="00D63B27" w:rsidP="00A8469D">
      <w:r>
        <w:separator/>
      </w:r>
    </w:p>
  </w:footnote>
  <w:footnote w:type="continuationSeparator" w:id="0">
    <w:p w:rsidR="00D63B27" w:rsidRDefault="00D63B27" w:rsidP="00A84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C9"/>
    <w:rsid w:val="002762C1"/>
    <w:rsid w:val="00756FC9"/>
    <w:rsid w:val="00A8469D"/>
    <w:rsid w:val="00D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D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6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D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2019-10-23T06:21:00Z</dcterms:created>
  <dcterms:modified xsi:type="dcterms:W3CDTF">2019-10-23T06:21:00Z</dcterms:modified>
</cp:coreProperties>
</file>